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adjustRightInd w:val="0"/>
        <w:snapToGrid w:val="0"/>
        <w:spacing w:line="570" w:lineRule="exact"/>
        <w:jc w:val="left"/>
        <w:rPr>
          <w:rFonts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附件3：</w:t>
      </w:r>
    </w:p>
    <w:p>
      <w:pPr>
        <w:pStyle w:val="7"/>
        <w:adjustRightInd w:val="0"/>
        <w:snapToGrid w:val="0"/>
        <w:spacing w:line="570" w:lineRule="exact"/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hint="eastAsia" w:hAnsi="宋体" w:cs="宋体"/>
          <w:b/>
          <w:bCs/>
          <w:sz w:val="44"/>
          <w:szCs w:val="44"/>
        </w:rPr>
        <w:t>实地考察意见（模板）</w:t>
      </w:r>
    </w:p>
    <w:p>
      <w:pPr>
        <w:pStyle w:val="7"/>
        <w:adjustRightInd w:val="0"/>
        <w:snapToGrid w:val="0"/>
        <w:spacing w:line="570" w:lineRule="exact"/>
        <w:ind w:firstLine="643" w:firstLineChars="200"/>
        <w:rPr>
          <w:rFonts w:hAnsi="宋体" w:cs="宋体"/>
          <w:b/>
          <w:bCs/>
          <w:sz w:val="32"/>
          <w:szCs w:val="32"/>
        </w:rPr>
      </w:pPr>
    </w:p>
    <w:p>
      <w:pPr>
        <w:autoSpaceDN w:val="0"/>
        <w:spacing w:after="0" w:line="480" w:lineRule="exact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唐山市科技局：</w:t>
      </w:r>
    </w:p>
    <w:p>
      <w:pPr>
        <w:autoSpaceDN w:val="0"/>
        <w:spacing w:after="0" w:line="4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根据省科技厅</w:t>
      </w:r>
      <w:r>
        <w:rPr>
          <w:rFonts w:hint="eastAsia" w:ascii="仿宋" w:hAnsi="仿宋" w:eastAsia="仿宋" w:cs="Tahoma"/>
          <w:sz w:val="32"/>
          <w:szCs w:val="32"/>
        </w:rPr>
        <w:t>《关于开展202</w:t>
      </w:r>
      <w:r>
        <w:rPr>
          <w:rFonts w:hint="eastAsia" w:ascii="仿宋" w:hAnsi="仿宋" w:eastAsia="仿宋" w:cs="Tahoma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ahoma"/>
          <w:sz w:val="32"/>
          <w:szCs w:val="32"/>
        </w:rPr>
        <w:t>年度省级科技企业孵化器认定和众创空间备案</w:t>
      </w:r>
      <w:r>
        <w:rPr>
          <w:rFonts w:ascii="仿宋" w:hAnsi="仿宋" w:eastAsia="仿宋" w:cs="Tahoma"/>
          <w:sz w:val="32"/>
          <w:szCs w:val="32"/>
        </w:rPr>
        <w:t>的通知</w:t>
      </w:r>
      <w:r>
        <w:rPr>
          <w:rFonts w:hint="eastAsia" w:ascii="仿宋" w:hAnsi="仿宋" w:eastAsia="仿宋" w:cs="Tahoma"/>
          <w:sz w:val="32"/>
          <w:szCs w:val="32"/>
        </w:rPr>
        <w:t>》（冀科高函〔202</w:t>
      </w:r>
      <w:r>
        <w:rPr>
          <w:rFonts w:hint="eastAsia" w:ascii="仿宋" w:hAnsi="仿宋" w:eastAsia="仿宋" w:cs="Tahoma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ahoma"/>
          <w:sz w:val="32"/>
          <w:szCs w:val="32"/>
        </w:rPr>
        <w:t>〕9</w:t>
      </w:r>
      <w:r>
        <w:rPr>
          <w:rFonts w:hint="eastAsia" w:ascii="仿宋" w:hAnsi="仿宋" w:eastAsia="仿宋" w:cs="Tahoma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ahoma"/>
          <w:sz w:val="32"/>
          <w:szCs w:val="32"/>
        </w:rPr>
        <w:t>号）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要求，我单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对照申报条件和要求，对推荐上报的科技企业孵化器和众创空间</w:t>
      </w:r>
      <w:r>
        <w:rPr>
          <w:rFonts w:hint="eastAsia" w:ascii="仿宋" w:hAnsi="仿宋" w:eastAsia="仿宋" w:cs="仿宋"/>
          <w:sz w:val="32"/>
          <w:szCs w:val="32"/>
        </w:rPr>
        <w:t>进行了实地考察。</w:t>
      </w:r>
    </w:p>
    <w:p>
      <w:pPr>
        <w:autoSpaceDN w:val="0"/>
        <w:spacing w:after="0" w:line="4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经实地核查，该单位</w:t>
      </w:r>
      <w:r>
        <w:rPr>
          <w:rFonts w:hint="eastAsia" w:ascii="仿宋" w:hAnsi="仿宋" w:eastAsia="仿宋" w:cs="仿宋"/>
          <w:sz w:val="32"/>
          <w:szCs w:val="32"/>
        </w:rPr>
        <w:t>申报材料真实、有效，符合申报条件，特此推荐。</w:t>
      </w:r>
    </w:p>
    <w:p>
      <w:pPr>
        <w:spacing w:after="0" w:line="4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after="0" w:line="4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实地考察人：（签字）                </w:t>
      </w:r>
    </w:p>
    <w:p>
      <w:pPr>
        <w:spacing w:after="0" w:line="48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after="0" w:line="48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after="0" w:line="480" w:lineRule="exact"/>
        <w:ind w:firstLine="4800" w:firstLineChars="15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XX科学技术局（盖章）</w:t>
      </w:r>
    </w:p>
    <w:p>
      <w:pPr>
        <w:spacing w:after="0" w:line="48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 月 日</w:t>
      </w:r>
    </w:p>
    <w:sectPr>
      <w:pgSz w:w="11906" w:h="16838"/>
      <w:pgMar w:top="1440" w:right="1800" w:bottom="1440" w:left="1800" w:header="708" w:footer="708" w:gutter="0"/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style w:type="paragraph" w:default="1" w:styleId="1">
    <w:name w:val="Normal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ahoma" w:hAnsi="Tahoma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ahoma" w:hAnsi="Tahoma"/>
      <w:sz w:val="18"/>
      <w:szCs w:val="18"/>
    </w:rPr>
  </w:style>
  <w:style w:type="paragraph" w:customStyle="1" w:styleId="7">
    <w:name w:val="Plain Text1"/>
    <w:basedOn w:val="1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cp:lastPrinted>2019-11-29T00:40:00Z</cp:lastPrinted>
  <dcterms:modified xsi:type="dcterms:W3CDTF">2021-12-06T08:56:20Z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