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ED5" w:rsidRDefault="00765AA8">
      <w:pPr>
        <w:jc w:val="center"/>
        <w:rPr>
          <w:rFonts w:ascii="方正粗黑宋简体" w:eastAsia="方正粗黑宋简体" w:hAnsi="方正粗黑宋简体"/>
          <w:sz w:val="28"/>
          <w:szCs w:val="28"/>
        </w:rPr>
      </w:pPr>
      <w:r>
        <w:rPr>
          <w:rFonts w:ascii="方正粗黑宋简体" w:eastAsia="方正粗黑宋简体" w:hAnsi="方正粗黑宋简体" w:hint="eastAsia"/>
          <w:sz w:val="28"/>
          <w:szCs w:val="28"/>
        </w:rPr>
        <w:t>唐山师范学院生命科学系</w:t>
      </w:r>
    </w:p>
    <w:p w:rsidR="00436ED5" w:rsidRDefault="00765AA8">
      <w:pPr>
        <w:jc w:val="center"/>
        <w:rPr>
          <w:rFonts w:ascii="方正粗黑宋简体" w:eastAsia="方正粗黑宋简体" w:hAnsi="方正粗黑宋简体"/>
          <w:sz w:val="28"/>
          <w:szCs w:val="28"/>
        </w:rPr>
      </w:pPr>
      <w:r>
        <w:rPr>
          <w:rFonts w:ascii="方正粗黑宋简体" w:eastAsia="方正粗黑宋简体" w:hAnsi="方正粗黑宋简体" w:hint="eastAsia"/>
          <w:sz w:val="28"/>
          <w:szCs w:val="28"/>
        </w:rPr>
        <w:t>酿酒酵母产业化技术研究</w:t>
      </w:r>
      <w:r>
        <w:rPr>
          <w:rFonts w:ascii="方正粗黑宋简体" w:eastAsia="方正粗黑宋简体" w:hAnsi="方正粗黑宋简体" w:hint="eastAsia"/>
          <w:sz w:val="28"/>
          <w:szCs w:val="28"/>
        </w:rPr>
        <w:t>科研团队简介</w:t>
      </w:r>
    </w:p>
    <w:p w:rsidR="00436ED5" w:rsidRDefault="00765AA8">
      <w:pPr>
        <w:jc w:val="left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团队成员：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姜峰、马艳芝、张胜珍、段英姿、王晓英、石洪凌</w:t>
      </w:r>
    </w:p>
    <w:p w:rsidR="00436ED5" w:rsidRDefault="00765AA8">
      <w:pPr>
        <w:jc w:val="left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主要成果（或研究方向）：</w:t>
      </w:r>
      <w:bookmarkStart w:id="0" w:name="_GoBack"/>
      <w:bookmarkEnd w:id="0"/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近年来团队获得河北省山区创业奖二等奖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项，唐山市科技进步一等奖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项，唐山市科技进步二等奖</w:t>
      </w: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 w:hint="eastAsia"/>
          <w:szCs w:val="21"/>
        </w:rPr>
        <w:t>项，发表论文</w:t>
      </w:r>
      <w:r>
        <w:rPr>
          <w:rFonts w:ascii="仿宋" w:eastAsia="仿宋" w:hAnsi="仿宋" w:hint="eastAsia"/>
          <w:szCs w:val="21"/>
        </w:rPr>
        <w:t>100</w:t>
      </w:r>
      <w:r>
        <w:rPr>
          <w:rFonts w:ascii="仿宋" w:eastAsia="仿宋" w:hAnsi="仿宋" w:hint="eastAsia"/>
          <w:szCs w:val="21"/>
        </w:rPr>
        <w:t>余篇，其中</w:t>
      </w:r>
      <w:r>
        <w:rPr>
          <w:rFonts w:ascii="仿宋" w:eastAsia="仿宋" w:hAnsi="仿宋" w:hint="eastAsia"/>
          <w:szCs w:val="21"/>
        </w:rPr>
        <w:t>SCI</w:t>
      </w:r>
      <w:r>
        <w:rPr>
          <w:rFonts w:ascii="仿宋" w:eastAsia="仿宋" w:hAnsi="仿宋" w:hint="eastAsia"/>
          <w:szCs w:val="21"/>
        </w:rPr>
        <w:t>论文</w:t>
      </w: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 w:hint="eastAsia"/>
          <w:szCs w:val="21"/>
        </w:rPr>
        <w:t>篇，获</w:t>
      </w:r>
      <w:proofErr w:type="gramStart"/>
      <w:r>
        <w:rPr>
          <w:rFonts w:ascii="仿宋" w:eastAsia="仿宋" w:hAnsi="仿宋" w:hint="eastAsia"/>
          <w:szCs w:val="21"/>
        </w:rPr>
        <w:t>批专利</w:t>
      </w:r>
      <w:proofErr w:type="gramEnd"/>
      <w:r>
        <w:rPr>
          <w:rFonts w:ascii="仿宋" w:eastAsia="仿宋" w:hAnsi="仿宋" w:hint="eastAsia"/>
          <w:szCs w:val="21"/>
        </w:rPr>
        <w:t>10</w:t>
      </w:r>
      <w:r>
        <w:rPr>
          <w:rFonts w:ascii="仿宋" w:eastAsia="仿宋" w:hAnsi="仿宋" w:hint="eastAsia"/>
          <w:szCs w:val="21"/>
        </w:rPr>
        <w:t>余项。</w:t>
      </w:r>
    </w:p>
    <w:p w:rsidR="00436ED5" w:rsidRDefault="00765AA8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需求情况（或服务方向）：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以唐山师范学院为主导，联合中国工业微生物菌种保藏管理中心（</w:t>
      </w:r>
      <w:r>
        <w:rPr>
          <w:rFonts w:ascii="仿宋" w:eastAsia="仿宋" w:hAnsi="仿宋" w:hint="eastAsia"/>
          <w:szCs w:val="21"/>
        </w:rPr>
        <w:t>CICC</w:t>
      </w:r>
      <w:r>
        <w:rPr>
          <w:rFonts w:ascii="仿宋" w:eastAsia="仿宋" w:hAnsi="仿宋" w:hint="eastAsia"/>
          <w:szCs w:val="21"/>
        </w:rPr>
        <w:t>），和唐山拓普生物科技有限公司等单位，在唐山地区建立酵母菌种保藏中心，开展资源保藏、菌种鉴定及菌种资源生物学评价等工作。联合河北蓝亨啤酒有限公司、鲁尔（唐山）酒业有限公司、河北科技师范学院葡萄与葡萄酒研究所、秦皇岛博酿科技有限公司等单位，开展优质酵母菌种在葡萄酒和啤酒中应用技术研究。联合和万瀛汇（唐山）生物科技有限公司开展风味化液体酵母生产及产业化研究。预期在</w:t>
      </w:r>
      <w:r>
        <w:rPr>
          <w:rFonts w:ascii="仿宋" w:eastAsia="仿宋" w:hAnsi="仿宋" w:hint="eastAsia"/>
          <w:szCs w:val="21"/>
        </w:rPr>
        <w:t>3-5</w:t>
      </w:r>
      <w:r>
        <w:rPr>
          <w:rFonts w:ascii="仿宋" w:eastAsia="仿宋" w:hAnsi="仿宋" w:hint="eastAsia"/>
          <w:szCs w:val="21"/>
        </w:rPr>
        <w:t>年之内将唐山师范学院优良酿酒酵母菌种资源及技术服务平台，建成中国北方最大的酵母</w:t>
      </w:r>
      <w:r>
        <w:rPr>
          <w:rFonts w:ascii="仿宋" w:eastAsia="仿宋" w:hAnsi="仿宋" w:hint="eastAsia"/>
          <w:szCs w:val="21"/>
        </w:rPr>
        <w:t>菌种保藏中心、酵母技术和产业化服务技术平台。</w:t>
      </w:r>
    </w:p>
    <w:p w:rsidR="00436ED5" w:rsidRDefault="00765AA8">
      <w:pPr>
        <w:ind w:firstLineChars="200" w:firstLine="422"/>
        <w:jc w:val="left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1</w:t>
      </w:r>
      <w:r>
        <w:rPr>
          <w:rFonts w:ascii="仿宋" w:eastAsia="仿宋" w:hAnsi="仿宋" w:hint="eastAsia"/>
          <w:b/>
          <w:bCs/>
          <w:szCs w:val="21"/>
        </w:rPr>
        <w:t>、经济效益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项目建成后，将成为中国最大的活性鲜酵母供应商和技术服务商，实现年销售收入</w:t>
      </w:r>
      <w:r>
        <w:rPr>
          <w:rFonts w:ascii="仿宋" w:eastAsia="仿宋" w:hAnsi="仿宋" w:hint="eastAsia"/>
          <w:szCs w:val="21"/>
        </w:rPr>
        <w:t>20</w:t>
      </w:r>
      <w:r>
        <w:rPr>
          <w:rFonts w:ascii="仿宋" w:eastAsia="仿宋" w:hAnsi="仿宋" w:hint="eastAsia"/>
          <w:szCs w:val="21"/>
        </w:rPr>
        <w:t>亿元。</w:t>
      </w:r>
    </w:p>
    <w:p w:rsidR="00436ED5" w:rsidRDefault="00765AA8">
      <w:pPr>
        <w:ind w:firstLineChars="200" w:firstLine="422"/>
        <w:jc w:val="left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2</w:t>
      </w:r>
      <w:r>
        <w:rPr>
          <w:rFonts w:ascii="仿宋" w:eastAsia="仿宋" w:hAnsi="仿宋" w:hint="eastAsia"/>
          <w:b/>
          <w:bCs/>
          <w:szCs w:val="21"/>
        </w:rPr>
        <w:t>、社会效益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解决酿酒酵母菌种的“卡脖子”问题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凝聚人才，聚集产业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项目建设后，总体提高唐山地区生物技术产业水平，将唐山建成全国酵母产业优势资源地区，活性酵母重要的技术和产业中心。助力地方经济转型发展。</w:t>
      </w:r>
    </w:p>
    <w:p w:rsidR="00436ED5" w:rsidRDefault="00765AA8" w:rsidP="00257221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具体需求：</w:t>
      </w:r>
    </w:p>
    <w:p w:rsidR="00436ED5" w:rsidRDefault="00765AA8">
      <w:pPr>
        <w:ind w:firstLineChars="200" w:firstLine="422"/>
        <w:jc w:val="left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1</w:t>
      </w:r>
      <w:r>
        <w:rPr>
          <w:rFonts w:ascii="仿宋" w:eastAsia="仿宋" w:hAnsi="仿宋" w:hint="eastAsia"/>
          <w:b/>
          <w:bCs/>
          <w:szCs w:val="21"/>
        </w:rPr>
        <w:t>、场地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 </w:t>
      </w:r>
      <w:r>
        <w:rPr>
          <w:rFonts w:ascii="仿宋" w:eastAsia="仿宋" w:hAnsi="仿宋" w:hint="eastAsia"/>
          <w:szCs w:val="21"/>
        </w:rPr>
        <w:t>办公场地（</w:t>
      </w:r>
      <w:r>
        <w:rPr>
          <w:rFonts w:ascii="仿宋" w:eastAsia="仿宋" w:hAnsi="仿宋" w:hint="eastAsia"/>
          <w:szCs w:val="21"/>
        </w:rPr>
        <w:t>300</w:t>
      </w:r>
      <w:r>
        <w:rPr>
          <w:rFonts w:ascii="仿宋" w:eastAsia="仿宋" w:hAnsi="仿宋" w:hint="eastAsia"/>
          <w:szCs w:val="21"/>
        </w:rPr>
        <w:t>㎡）。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 </w:t>
      </w:r>
      <w:r>
        <w:rPr>
          <w:rFonts w:ascii="仿宋" w:eastAsia="仿宋" w:hAnsi="仿宋" w:hint="eastAsia"/>
          <w:szCs w:val="21"/>
        </w:rPr>
        <w:t>菌种保藏中心场地（</w:t>
      </w:r>
      <w:r>
        <w:rPr>
          <w:rFonts w:ascii="仿宋" w:eastAsia="仿宋" w:hAnsi="仿宋" w:hint="eastAsia"/>
          <w:szCs w:val="21"/>
        </w:rPr>
        <w:t>2000</w:t>
      </w:r>
      <w:r>
        <w:rPr>
          <w:rFonts w:ascii="仿宋" w:eastAsia="仿宋" w:hAnsi="仿宋" w:hint="eastAsia"/>
          <w:szCs w:val="21"/>
        </w:rPr>
        <w:t>㎡）。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 </w:t>
      </w:r>
      <w:r>
        <w:rPr>
          <w:rFonts w:ascii="仿宋" w:eastAsia="仿宋" w:hAnsi="仿宋" w:hint="eastAsia"/>
          <w:szCs w:val="21"/>
        </w:rPr>
        <w:t>中试基地（</w:t>
      </w:r>
      <w:r>
        <w:rPr>
          <w:rFonts w:ascii="仿宋" w:eastAsia="仿宋" w:hAnsi="仿宋" w:hint="eastAsia"/>
          <w:szCs w:val="21"/>
        </w:rPr>
        <w:t>3000</w:t>
      </w:r>
      <w:r>
        <w:rPr>
          <w:rFonts w:ascii="仿宋" w:eastAsia="仿宋" w:hAnsi="仿宋" w:hint="eastAsia"/>
          <w:szCs w:val="21"/>
        </w:rPr>
        <w:t>㎡）。</w:t>
      </w:r>
    </w:p>
    <w:p w:rsidR="00436ED5" w:rsidRDefault="00765AA8">
      <w:pPr>
        <w:ind w:firstLineChars="200" w:firstLine="422"/>
        <w:jc w:val="left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2</w:t>
      </w:r>
      <w:r>
        <w:rPr>
          <w:rFonts w:ascii="仿宋" w:eastAsia="仿宋" w:hAnsi="仿宋" w:hint="eastAsia"/>
          <w:b/>
          <w:bCs/>
          <w:szCs w:val="21"/>
        </w:rPr>
        <w:t>、经费</w:t>
      </w:r>
    </w:p>
    <w:p w:rsidR="00436ED5" w:rsidRDefault="00765AA8">
      <w:pPr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 </w:t>
      </w:r>
      <w:r>
        <w:rPr>
          <w:rFonts w:ascii="仿宋" w:eastAsia="仿宋" w:hAnsi="仿宋" w:hint="eastAsia"/>
          <w:szCs w:val="21"/>
        </w:rPr>
        <w:t>国家级酿</w:t>
      </w:r>
      <w:r>
        <w:rPr>
          <w:rFonts w:ascii="仿宋" w:eastAsia="仿宋" w:hAnsi="仿宋" w:hint="eastAsia"/>
          <w:szCs w:val="21"/>
        </w:rPr>
        <w:t>酒酵母菌种保藏中心建设</w:t>
      </w:r>
      <w:r>
        <w:rPr>
          <w:rFonts w:ascii="仿宋" w:eastAsia="仿宋" w:hAnsi="仿宋" w:hint="eastAsia"/>
          <w:szCs w:val="21"/>
        </w:rPr>
        <w:t xml:space="preserve">  350</w:t>
      </w:r>
      <w:r>
        <w:rPr>
          <w:rFonts w:ascii="仿宋" w:eastAsia="仿宋" w:hAnsi="仿宋" w:hint="eastAsia"/>
          <w:szCs w:val="21"/>
        </w:rPr>
        <w:t>万元。</w:t>
      </w:r>
      <w:r>
        <w:rPr>
          <w:rFonts w:ascii="仿宋" w:eastAsia="仿宋" w:hAnsi="仿宋" w:hint="eastAsia"/>
          <w:szCs w:val="21"/>
        </w:rPr>
        <w:t xml:space="preserve"> </w:t>
      </w:r>
    </w:p>
    <w:p w:rsidR="00436ED5" w:rsidRDefault="00765AA8" w:rsidP="00257221">
      <w:pPr>
        <w:jc w:val="left"/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>联系人：</w:t>
      </w:r>
    </w:p>
    <w:p w:rsidR="00436ED5" w:rsidRDefault="00765AA8">
      <w:pPr>
        <w:ind w:firstLineChars="500" w:firstLine="105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姜峰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电话：</w:t>
      </w:r>
      <w:r>
        <w:rPr>
          <w:rFonts w:ascii="仿宋" w:eastAsia="仿宋" w:hAnsi="仿宋" w:hint="eastAsia"/>
          <w:szCs w:val="21"/>
        </w:rPr>
        <w:t>15133911550</w:t>
      </w:r>
    </w:p>
    <w:sectPr w:rsidR="00436ED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78"/>
    <w:rsid w:val="000B0CEF"/>
    <w:rsid w:val="00257221"/>
    <w:rsid w:val="003F1178"/>
    <w:rsid w:val="00436ED5"/>
    <w:rsid w:val="006C5659"/>
    <w:rsid w:val="00765AA8"/>
    <w:rsid w:val="009550DE"/>
    <w:rsid w:val="0E774C8C"/>
    <w:rsid w:val="113F2977"/>
    <w:rsid w:val="13352687"/>
    <w:rsid w:val="21453DE1"/>
    <w:rsid w:val="22384813"/>
    <w:rsid w:val="2897599B"/>
    <w:rsid w:val="35576F32"/>
    <w:rsid w:val="3A233BEC"/>
    <w:rsid w:val="41E75BE1"/>
    <w:rsid w:val="465F12EC"/>
    <w:rsid w:val="4CF77A18"/>
    <w:rsid w:val="5F5E475F"/>
    <w:rsid w:val="67FA4DAA"/>
    <w:rsid w:val="6FA36659"/>
    <w:rsid w:val="7FCC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3F04A"/>
  <w15:docId w15:val="{482B6916-1EDE-4995-82C9-B8CA04E2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2022-01-20T10:07:00Z</dcterms:created>
  <dcterms:modified xsi:type="dcterms:W3CDTF">2022-01-22T13:24:00Z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973C667C0AB64D2BA3CF7B0C11BFFB54</vt:lpwstr>
  </property>
</Properties>
</file>